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bCs/>
          <w:color w:val="FF0000"/>
          <w:sz w:val="144"/>
          <w:szCs w:val="144"/>
          <w:u w:val="none" w:color="auto"/>
        </w:rPr>
      </w:pPr>
      <w:r>
        <mc:AlternateContent>
          <mc:Choice Requires="wps">
            <w:drawing>
              <wp:anchor distT="0" distB="0" distL="114300" distR="114300" simplePos="0" relativeHeight="251659264" behindDoc="0" locked="0" layoutInCell="1" allowOverlap="1">
                <wp:simplePos x="0" y="0"/>
                <wp:positionH relativeFrom="column">
                  <wp:posOffset>243840</wp:posOffset>
                </wp:positionH>
                <wp:positionV relativeFrom="paragraph">
                  <wp:posOffset>1234440</wp:posOffset>
                </wp:positionV>
                <wp:extent cx="5046980" cy="0"/>
                <wp:effectExtent l="0" t="17145" r="1270" b="20955"/>
                <wp:wrapNone/>
                <wp:docPr id="1" name="直接连接符 1"/>
                <wp:cNvGraphicFramePr/>
                <a:graphic xmlns:a="http://schemas.openxmlformats.org/drawingml/2006/main">
                  <a:graphicData uri="http://schemas.microsoft.com/office/word/2010/wordprocessingShape">
                    <wps:wsp>
                      <wps:cNvCnPr/>
                      <wps:spPr>
                        <a:xfrm>
                          <a:off x="0" y="0"/>
                          <a:ext cx="5046980" cy="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2pt;margin-top:97.2pt;height:0pt;width:397.4pt;z-index:251659264;mso-width-relative:page;mso-height-relative:page;" filled="f" stroked="t" coordsize="21600,21600" o:gfxdata="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4Q3za2QAAAAoBAAAP&#10;AAAAAAAAAAEAIAAAACIAAABkcnMvZG93bnJldi54bWxQSwECFAAUAAAACACHTuJAPt+qwt4BAACX&#10;AwAADgAAAAAAAAABACAAAAAoAQAAZHJzL2Uyb0RvYy54bWxQSwUGAAAAAAYABgBZAQAAeAUAAAAA&#10;">
                <v:fill on="f" focussize="0,0"/>
                <v:stroke weight="2.75pt" color="#FF0000" joinstyle="round"/>
                <v:imagedata o:title=""/>
                <o:lock v:ext="edit" aspectratio="f"/>
              </v:line>
            </w:pict>
          </mc:Fallback>
        </mc:AlternateContent>
      </w:r>
      <w:r>
        <w:rPr>
          <w:rFonts w:hint="eastAsia" w:ascii="方正小标宋简体" w:hAnsi="方正小标宋简体" w:eastAsia="方正小标宋简体"/>
          <w:bCs/>
          <w:color w:val="FF0000"/>
          <w:sz w:val="144"/>
          <w:szCs w:val="144"/>
          <w:u w:val="none" w:color="auto"/>
        </w:rPr>
        <w:t>教育信息</w:t>
      </w:r>
    </w:p>
    <w:p>
      <w:pPr>
        <w:jc w:val="center"/>
        <w:rPr>
          <w:rFonts w:hint="eastAsia" w:ascii="仿宋_GB2312" w:eastAsia="仿宋_GB2312"/>
          <w:sz w:val="32"/>
          <w:szCs w:val="32"/>
          <w:u w:val="single"/>
        </w:rPr>
      </w:pPr>
      <w:r>
        <w:rPr>
          <w:rFonts w:hint="eastAsia" w:ascii="仿宋_GB2312" w:eastAsia="仿宋_GB2312"/>
          <w:sz w:val="32"/>
          <w:szCs w:val="32"/>
          <w:u w:val="single"/>
        </w:rPr>
        <w:t>大姚县</w:t>
      </w:r>
      <w:r>
        <w:rPr>
          <w:rFonts w:hint="eastAsia" w:ascii="仿宋_GB2312" w:eastAsia="仿宋_GB2312"/>
          <w:sz w:val="32"/>
          <w:szCs w:val="32"/>
          <w:u w:val="single"/>
          <w:lang w:eastAsia="zh-CN"/>
        </w:rPr>
        <w:t>教育体育局办公室</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第</w:t>
      </w:r>
      <w:r>
        <w:rPr>
          <w:rFonts w:hint="eastAsia" w:ascii="仿宋_GB2312" w:eastAsia="仿宋_GB2312"/>
          <w:sz w:val="32"/>
          <w:szCs w:val="32"/>
          <w:u w:val="single"/>
          <w:lang w:val="en-US" w:eastAsia="zh-CN"/>
        </w:rPr>
        <w:t>55</w:t>
      </w:r>
      <w:r>
        <w:rPr>
          <w:rFonts w:hint="eastAsia" w:ascii="仿宋_GB2312" w:eastAsia="仿宋_GB2312"/>
          <w:sz w:val="32"/>
          <w:szCs w:val="32"/>
          <w:u w:val="single"/>
        </w:rPr>
        <w:t>期</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20</w:t>
      </w:r>
      <w:r>
        <w:rPr>
          <w:rFonts w:hint="eastAsia" w:ascii="仿宋_GB2312" w:eastAsia="仿宋_GB2312"/>
          <w:sz w:val="32"/>
          <w:szCs w:val="32"/>
          <w:u w:val="single"/>
          <w:lang w:val="en-US" w:eastAsia="zh-CN"/>
        </w:rPr>
        <w:t>21</w:t>
      </w:r>
      <w:r>
        <w:rPr>
          <w:rFonts w:hint="eastAsia" w:ascii="仿宋_GB2312" w:eastAsia="仿宋_GB2312"/>
          <w:sz w:val="32"/>
          <w:szCs w:val="32"/>
          <w:u w:val="single"/>
        </w:rPr>
        <w:t>年</w:t>
      </w:r>
      <w:r>
        <w:rPr>
          <w:rFonts w:hint="eastAsia" w:ascii="仿宋_GB2312" w:eastAsia="仿宋_GB2312"/>
          <w:sz w:val="32"/>
          <w:szCs w:val="32"/>
          <w:u w:val="single"/>
          <w:lang w:val="en-US" w:eastAsia="zh-CN"/>
        </w:rPr>
        <w:t>9</w:t>
      </w:r>
      <w:r>
        <w:rPr>
          <w:rFonts w:hint="eastAsia" w:ascii="仿宋_GB2312" w:eastAsia="仿宋_GB2312"/>
          <w:sz w:val="32"/>
          <w:szCs w:val="32"/>
          <w:u w:val="single"/>
        </w:rPr>
        <w:t>月</w:t>
      </w:r>
      <w:r>
        <w:rPr>
          <w:rFonts w:hint="eastAsia" w:ascii="仿宋_GB2312" w:eastAsia="仿宋_GB2312"/>
          <w:sz w:val="32"/>
          <w:szCs w:val="32"/>
          <w:u w:val="single"/>
          <w:lang w:val="en-US" w:eastAsia="zh-CN"/>
        </w:rPr>
        <w:t>23</w:t>
      </w:r>
      <w:r>
        <w:rPr>
          <w:rFonts w:hint="eastAsia" w:ascii="仿宋_GB2312" w:eastAsia="仿宋_GB2312"/>
          <w:sz w:val="32"/>
          <w:szCs w:val="32"/>
          <w:u w:val="single"/>
        </w:rPr>
        <w:t>日</w:t>
      </w:r>
    </w:p>
    <w:p>
      <w:pPr>
        <w:widowControl w:val="0"/>
        <w:spacing w:line="560" w:lineRule="exact"/>
        <w:jc w:val="both"/>
        <w:rPr>
          <w:rFonts w:ascii="宋体" w:hAnsi="宋体" w:eastAsia="宋体" w:cs="宋体"/>
          <w:b/>
          <w:bCs/>
          <w:sz w:val="36"/>
          <w:szCs w:val="36"/>
        </w:rPr>
      </w:pPr>
    </w:p>
    <w:p>
      <w:pPr>
        <w:keepNext w:val="0"/>
        <w:keepLines w:val="0"/>
        <w:pageBreakBefore w:val="0"/>
        <w:widowControl/>
        <w:kinsoku/>
        <w:wordWrap/>
        <w:overflowPunct/>
        <w:topLinePunct w:val="0"/>
        <w:autoSpaceDE/>
        <w:autoSpaceDN/>
        <w:bidi w:val="0"/>
        <w:adjustRightInd/>
        <w:snapToGrid/>
        <w:spacing w:line="556" w:lineRule="exact"/>
        <w:jc w:val="center"/>
        <w:textAlignment w:val="baseline"/>
        <w:rPr>
          <w:rFonts w:hint="eastAsia" w:ascii="方正小标宋简体" w:hAnsi="黑体" w:eastAsia="方正小标宋简体" w:cs="方正小标宋简体"/>
          <w:b w:val="0"/>
          <w:bCs w:val="0"/>
          <w:sz w:val="44"/>
          <w:szCs w:val="44"/>
          <w:lang w:val="en-US" w:eastAsia="zh-CN"/>
        </w:rPr>
      </w:pPr>
      <w:r>
        <w:rPr>
          <w:rFonts w:hint="eastAsia" w:ascii="方正小标宋简体" w:hAnsi="黑体" w:eastAsia="方正小标宋简体" w:cs="方正小标宋简体"/>
          <w:b w:val="0"/>
          <w:bCs w:val="0"/>
          <w:sz w:val="44"/>
          <w:szCs w:val="44"/>
        </w:rPr>
        <w:t>新街镇</w:t>
      </w:r>
      <w:r>
        <w:rPr>
          <w:rFonts w:hint="eastAsia" w:ascii="方正小标宋简体" w:hAnsi="黑体" w:eastAsia="方正小标宋简体" w:cs="方正小标宋简体"/>
          <w:b w:val="0"/>
          <w:bCs w:val="0"/>
          <w:sz w:val="44"/>
          <w:szCs w:val="44"/>
          <w:lang w:eastAsia="zh-CN"/>
        </w:rPr>
        <w:t>党委、政府隆重召开</w:t>
      </w:r>
      <w:r>
        <w:rPr>
          <w:rFonts w:hint="eastAsia" w:ascii="方正小标宋简体" w:hAnsi="黑体" w:eastAsia="方正小标宋简体" w:cs="方正小标宋简体"/>
          <w:b w:val="0"/>
          <w:bCs w:val="0"/>
          <w:sz w:val="44"/>
          <w:szCs w:val="44"/>
          <w:lang w:val="en-US" w:eastAsia="zh-CN"/>
        </w:rPr>
        <w:t>2021年教育体育</w:t>
      </w:r>
    </w:p>
    <w:p>
      <w:pPr>
        <w:keepNext w:val="0"/>
        <w:keepLines w:val="0"/>
        <w:pageBreakBefore w:val="0"/>
        <w:widowControl/>
        <w:kinsoku/>
        <w:wordWrap/>
        <w:overflowPunct/>
        <w:topLinePunct w:val="0"/>
        <w:autoSpaceDE/>
        <w:autoSpaceDN/>
        <w:bidi w:val="0"/>
        <w:adjustRightInd/>
        <w:snapToGrid/>
        <w:spacing w:line="556" w:lineRule="exact"/>
        <w:jc w:val="center"/>
        <w:textAlignment w:val="baseline"/>
        <w:rPr>
          <w:rFonts w:hint="eastAsia" w:ascii="方正小标宋简体" w:hAnsi="方正小标宋简体" w:eastAsia="方正小标宋简体" w:cs="方正小标宋简体"/>
          <w:b w:val="0"/>
          <w:bCs w:val="0"/>
          <w:sz w:val="44"/>
          <w:szCs w:val="44"/>
          <w:u w:val="none"/>
          <w:lang w:val="en-US" w:eastAsia="zh-CN"/>
        </w:rPr>
      </w:pPr>
      <w:r>
        <w:rPr>
          <w:rFonts w:hint="eastAsia" w:ascii="方正小标宋简体" w:hAnsi="黑体" w:eastAsia="方正小标宋简体" w:cs="方正小标宋简体"/>
          <w:b w:val="0"/>
          <w:bCs w:val="0"/>
          <w:sz w:val="44"/>
          <w:szCs w:val="44"/>
          <w:lang w:val="en-US" w:eastAsia="zh-CN"/>
        </w:rPr>
        <w:t>工作暨教师节表彰大会</w:t>
      </w:r>
    </w:p>
    <w:p>
      <w:pPr>
        <w:keepNext w:val="0"/>
        <w:keepLines w:val="0"/>
        <w:pageBreakBefore w:val="0"/>
        <w:widowControl/>
        <w:kinsoku/>
        <w:wordWrap/>
        <w:overflowPunct/>
        <w:topLinePunct w:val="0"/>
        <w:autoSpaceDE/>
        <w:autoSpaceDN/>
        <w:bidi w:val="0"/>
        <w:adjustRightInd/>
        <w:snapToGrid/>
        <w:spacing w:line="556" w:lineRule="exact"/>
        <w:ind w:firstLine="640" w:firstLineChars="200"/>
        <w:textAlignment w:val="baseline"/>
        <w:rPr>
          <w:rFonts w:hint="eastAsia" w:ascii="仿宋_GB2312" w:hAnsi="Calibri" w:eastAsia="仿宋_GB2312" w:cs="Times New Roman"/>
          <w:sz w:val="32"/>
          <w:szCs w:val="32"/>
        </w:rPr>
      </w:pPr>
      <w:r>
        <w:rPr>
          <w:rFonts w:hint="eastAsia" w:ascii="方正仿宋简体" w:hAnsi="方正仿宋简体" w:eastAsia="方正仿宋简体" w:cs="方正仿宋简体"/>
          <w:sz w:val="32"/>
          <w:szCs w:val="32"/>
          <w:lang w:eastAsia="zh-CN"/>
        </w:rPr>
        <w:t>为弘扬中华民族尊师重教传统美德，激励新街镇全体教师热爱教育体育事业，积极进取，开拓创新，推动学校各项工作全面发展，</w:t>
      </w:r>
      <w:r>
        <w:rPr>
          <w:rFonts w:hint="eastAsia" w:ascii="方正仿宋简体" w:hAnsi="方正仿宋简体" w:eastAsia="方正仿宋简体" w:cs="方正仿宋简体"/>
          <w:sz w:val="32"/>
          <w:szCs w:val="32"/>
          <w:lang w:val="en-US" w:eastAsia="zh-CN"/>
        </w:rPr>
        <w:t>9月8日8点30分，新街镇党委、政府在镇政府礼堂隆重召开2021年教育体育工作暨教师节表彰大会。</w:t>
      </w:r>
    </w:p>
    <w:p>
      <w:pPr>
        <w:ind w:firstLine="640" w:firstLineChars="200"/>
        <w:rPr>
          <w:rFonts w:hint="eastAsia" w:ascii="仿宋_GB2312" w:hAnsi="Calibri" w:eastAsia="仿宋_GB2312" w:cs="Times New Roman"/>
          <w:sz w:val="32"/>
          <w:szCs w:val="32"/>
          <w:lang w:eastAsia="zh-CN"/>
        </w:rPr>
      </w:pPr>
      <w:r>
        <w:rPr>
          <w:rFonts w:hint="eastAsia" w:ascii="仿宋_GB2312" w:hAnsi="Calibri" w:eastAsia="仿宋_GB2312"/>
          <w:sz w:val="32"/>
          <w:szCs w:val="32"/>
          <w:lang w:eastAsia="zh-CN"/>
        </w:rPr>
        <w:drawing>
          <wp:inline distT="0" distB="0" distL="114300" distR="114300">
            <wp:extent cx="4932045" cy="2519680"/>
            <wp:effectExtent l="0" t="0" r="1905" b="13970"/>
            <wp:docPr id="41" name="图片 37" descr="新街镇2021年教育工作及教师节表彰大会照片3"/>
            <wp:cNvGraphicFramePr/>
            <a:graphic xmlns:a="http://schemas.openxmlformats.org/drawingml/2006/main">
              <a:graphicData uri="http://schemas.openxmlformats.org/drawingml/2006/picture">
                <pic:pic xmlns:pic="http://schemas.openxmlformats.org/drawingml/2006/picture">
                  <pic:nvPicPr>
                    <pic:cNvPr id="41" name="图片 37" descr="新街镇2021年教育工作及教师节表彰大会照片3"/>
                    <pic:cNvPicPr/>
                  </pic:nvPicPr>
                  <pic:blipFill>
                    <a:blip r:embed="rId5"/>
                    <a:stretch>
                      <a:fillRect/>
                    </a:stretch>
                  </pic:blipFill>
                  <pic:spPr>
                    <a:xfrm>
                      <a:off x="0" y="0"/>
                      <a:ext cx="4932045" cy="251968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556" w:lineRule="exact"/>
        <w:ind w:firstLine="640" w:firstLineChars="200"/>
        <w:textAlignment w:val="baseline"/>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此次大会的主题是：赓续百年初心，担当育人使命。参加会议的有部分教师代表、镇班子成员、各村委会主要领导、各站所负责人，会议由镇长李新祥同志主持。李镇长首先为即将到来的第</w:t>
      </w:r>
      <w:r>
        <w:rPr>
          <w:rFonts w:hint="eastAsia" w:ascii="方正仿宋简体" w:hAnsi="方正仿宋简体" w:eastAsia="方正仿宋简体" w:cs="方正仿宋简体"/>
          <w:sz w:val="32"/>
          <w:szCs w:val="32"/>
          <w:lang w:val="en-US" w:eastAsia="zh-CN"/>
        </w:rPr>
        <w:t>37个教师节给老师们送上真心的祝贺，从他热情洋溢的祝贺中，与会教师无不感受到党委政府对教育工作者的真切关怀。</w:t>
      </w:r>
    </w:p>
    <w:p>
      <w:pPr>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sz w:val="32"/>
          <w:szCs w:val="32"/>
          <w:lang w:val="en-US" w:eastAsia="zh-CN"/>
        </w:rPr>
        <w:drawing>
          <wp:inline distT="0" distB="0" distL="114935" distR="114935">
            <wp:extent cx="4801870" cy="2363470"/>
            <wp:effectExtent l="0" t="0" r="17780" b="17780"/>
            <wp:docPr id="42" name="图片 38" descr="新街镇2021年教育工作及教师节表彰大会照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8" descr="新街镇2021年教育工作及教师节表彰大会照片1"/>
                    <pic:cNvPicPr>
                      <a:picLocks noChangeAspect="1"/>
                    </pic:cNvPicPr>
                  </pic:nvPicPr>
                  <pic:blipFill>
                    <a:blip r:embed="rId6"/>
                    <a:stretch>
                      <a:fillRect/>
                    </a:stretch>
                  </pic:blipFill>
                  <pic:spPr>
                    <a:xfrm>
                      <a:off x="0" y="0"/>
                      <a:ext cx="4801870" cy="236347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556" w:lineRule="exact"/>
        <w:ind w:firstLine="640" w:firstLineChars="200"/>
        <w:textAlignment w:val="baseline"/>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根据会议安排，中心学校党总支书记、校长张勇同志对</w:t>
      </w:r>
      <w:r>
        <w:rPr>
          <w:rFonts w:hint="eastAsia" w:ascii="方正仿宋简体" w:hAnsi="方正仿宋简体" w:eastAsia="方正仿宋简体" w:cs="方正仿宋简体"/>
          <w:sz w:val="32"/>
          <w:szCs w:val="32"/>
          <w:lang w:val="en-US" w:eastAsia="zh-CN"/>
        </w:rPr>
        <w:t>2020年全镇教育工作作了全面回顾，总结了成绩和不足，并对2021年全镇中小学幼儿园的教育教学、教师队伍建设、安全工作、党团队工作、学校软硬件建设作了部署，为全镇教师在新学年指明了努力方向。</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baseline"/>
        <w:rPr>
          <w:rFonts w:hint="eastAsia" w:ascii="方正仿宋简体" w:hAnsi="方正仿宋简体" w:eastAsia="方正仿宋简体" w:cs="方正仿宋简体"/>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3360" behindDoc="0" locked="0" layoutInCell="1" allowOverlap="1">
            <wp:simplePos x="0" y="0"/>
            <wp:positionH relativeFrom="column">
              <wp:posOffset>2790190</wp:posOffset>
            </wp:positionH>
            <wp:positionV relativeFrom="paragraph">
              <wp:posOffset>151765</wp:posOffset>
            </wp:positionV>
            <wp:extent cx="2879725" cy="2160270"/>
            <wp:effectExtent l="0" t="0" r="15875" b="11430"/>
            <wp:wrapTopAndBottom/>
            <wp:docPr id="44" name="图片 40" descr="新街镇2021年教育工作及教师节表彰大会照片24"/>
            <wp:cNvGraphicFramePr/>
            <a:graphic xmlns:a="http://schemas.openxmlformats.org/drawingml/2006/main">
              <a:graphicData uri="http://schemas.openxmlformats.org/drawingml/2006/picture">
                <pic:pic xmlns:pic="http://schemas.openxmlformats.org/drawingml/2006/picture">
                  <pic:nvPicPr>
                    <pic:cNvPr id="44" name="图片 40" descr="新街镇2021年教育工作及教师节表彰大会照片24"/>
                    <pic:cNvPicPr/>
                  </pic:nvPicPr>
                  <pic:blipFill>
                    <a:blip r:embed="rId7"/>
                    <a:stretch>
                      <a:fillRect/>
                    </a:stretch>
                  </pic:blipFill>
                  <pic:spPr>
                    <a:xfrm>
                      <a:off x="0" y="0"/>
                      <a:ext cx="2879725" cy="2160270"/>
                    </a:xfrm>
                    <a:prstGeom prst="rect">
                      <a:avLst/>
                    </a:prstGeom>
                    <a:noFill/>
                    <a:ln>
                      <a:noFill/>
                    </a:ln>
                  </pic:spPr>
                </pic:pic>
              </a:graphicData>
            </a:graphic>
          </wp:anchor>
        </w:drawing>
      </w:r>
      <w:r>
        <w:rPr>
          <w:rFonts w:hint="eastAsia" w:ascii="仿宋" w:hAnsi="仿宋" w:eastAsia="仿宋" w:cs="仿宋"/>
          <w:sz w:val="32"/>
          <w:szCs w:val="32"/>
          <w:lang w:val="en-US" w:eastAsia="zh-CN"/>
        </w:rPr>
        <w:drawing>
          <wp:anchor distT="0" distB="0" distL="114300" distR="114300" simplePos="0" relativeHeight="251662336" behindDoc="0" locked="0" layoutInCell="1" allowOverlap="1">
            <wp:simplePos x="0" y="0"/>
            <wp:positionH relativeFrom="column">
              <wp:posOffset>-151130</wp:posOffset>
            </wp:positionH>
            <wp:positionV relativeFrom="paragraph">
              <wp:posOffset>151765</wp:posOffset>
            </wp:positionV>
            <wp:extent cx="2879725" cy="2160270"/>
            <wp:effectExtent l="0" t="0" r="15875" b="11430"/>
            <wp:wrapTopAndBottom/>
            <wp:docPr id="43" name="图片 39" descr="新街镇2021年教育工作及教师节表彰大会照片17"/>
            <wp:cNvGraphicFramePr/>
            <a:graphic xmlns:a="http://schemas.openxmlformats.org/drawingml/2006/main">
              <a:graphicData uri="http://schemas.openxmlformats.org/drawingml/2006/picture">
                <pic:pic xmlns:pic="http://schemas.openxmlformats.org/drawingml/2006/picture">
                  <pic:nvPicPr>
                    <pic:cNvPr id="43" name="图片 39" descr="新街镇2021年教育工作及教师节表彰大会照片17"/>
                    <pic:cNvPicPr/>
                  </pic:nvPicPr>
                  <pic:blipFill>
                    <a:blip r:embed="rId8"/>
                    <a:stretch>
                      <a:fillRect/>
                    </a:stretch>
                  </pic:blipFill>
                  <pic:spPr>
                    <a:xfrm>
                      <a:off x="0" y="0"/>
                      <a:ext cx="2879725" cy="2160270"/>
                    </a:xfrm>
                    <a:prstGeom prst="rect">
                      <a:avLst/>
                    </a:prstGeom>
                    <a:noFill/>
                    <a:ln>
                      <a:noFill/>
                    </a:ln>
                  </pic:spPr>
                </pic:pic>
              </a:graphicData>
            </a:graphic>
          </wp:anchor>
        </w:drawing>
      </w:r>
      <w:r>
        <w:rPr>
          <w:rFonts w:hint="eastAsia" w:ascii="方正仿宋简体" w:hAnsi="方正仿宋简体" w:eastAsia="方正仿宋简体" w:cs="方正仿宋简体"/>
          <w:sz w:val="32"/>
          <w:szCs w:val="32"/>
          <w:lang w:val="en-US" w:eastAsia="zh-CN"/>
        </w:rPr>
        <w:t>会议表彰奖励了过去一年中，在规范学校管理方面成绩突出的先进集体四个；在班主任工作中兢兢业业、呵护学生、潜心育人的优秀班主任五名；在教育教学一线勤奋工作、锐意进取、勇当排头兵的优秀教师十五名。荣获先进集体的学校校长李华梅、优秀班主任王艳琼、优秀教师王洁作了交流发言。</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方正仿宋简体" w:hAnsi="方正仿宋简体" w:eastAsia="方正仿宋简体" w:cs="方正仿宋简体"/>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5408" behindDoc="0" locked="0" layoutInCell="1" allowOverlap="1">
            <wp:simplePos x="0" y="0"/>
            <wp:positionH relativeFrom="column">
              <wp:posOffset>3051175</wp:posOffset>
            </wp:positionH>
            <wp:positionV relativeFrom="paragraph">
              <wp:posOffset>17145</wp:posOffset>
            </wp:positionV>
            <wp:extent cx="2879725" cy="2160270"/>
            <wp:effectExtent l="0" t="0" r="15875" b="11430"/>
            <wp:wrapTopAndBottom/>
            <wp:docPr id="46" name="图片 42" descr="新街镇2021年教育工作及教师节表彰大会照片9"/>
            <wp:cNvGraphicFramePr/>
            <a:graphic xmlns:a="http://schemas.openxmlformats.org/drawingml/2006/main">
              <a:graphicData uri="http://schemas.openxmlformats.org/drawingml/2006/picture">
                <pic:pic xmlns:pic="http://schemas.openxmlformats.org/drawingml/2006/picture">
                  <pic:nvPicPr>
                    <pic:cNvPr id="46" name="图片 42" descr="新街镇2021年教育工作及教师节表彰大会照片9"/>
                    <pic:cNvPicPr/>
                  </pic:nvPicPr>
                  <pic:blipFill>
                    <a:blip r:embed="rId9"/>
                    <a:stretch>
                      <a:fillRect/>
                    </a:stretch>
                  </pic:blipFill>
                  <pic:spPr>
                    <a:xfrm>
                      <a:off x="0" y="0"/>
                      <a:ext cx="2879725" cy="2160270"/>
                    </a:xfrm>
                    <a:prstGeom prst="rect">
                      <a:avLst/>
                    </a:prstGeom>
                    <a:noFill/>
                    <a:ln>
                      <a:noFill/>
                    </a:ln>
                  </pic:spPr>
                </pic:pic>
              </a:graphicData>
            </a:graphic>
          </wp:anchor>
        </w:drawing>
      </w:r>
      <w:r>
        <w:rPr>
          <w:rFonts w:hint="eastAsia" w:ascii="仿宋" w:hAnsi="仿宋" w:eastAsia="仿宋" w:cs="仿宋"/>
          <w:sz w:val="32"/>
          <w:szCs w:val="32"/>
          <w:lang w:val="en-US" w:eastAsia="zh-CN"/>
        </w:rPr>
        <w:drawing>
          <wp:anchor distT="0" distB="0" distL="114300" distR="114300" simplePos="0" relativeHeight="251664384" behindDoc="0" locked="0" layoutInCell="1" allowOverlap="1">
            <wp:simplePos x="0" y="0"/>
            <wp:positionH relativeFrom="column">
              <wp:posOffset>0</wp:posOffset>
            </wp:positionH>
            <wp:positionV relativeFrom="paragraph">
              <wp:posOffset>17145</wp:posOffset>
            </wp:positionV>
            <wp:extent cx="2879725" cy="2160270"/>
            <wp:effectExtent l="0" t="0" r="15875" b="11430"/>
            <wp:wrapTopAndBottom/>
            <wp:docPr id="45" name="图片 41" descr="新街镇2021年教育工作及教师节表彰大会照片12"/>
            <wp:cNvGraphicFramePr/>
            <a:graphic xmlns:a="http://schemas.openxmlformats.org/drawingml/2006/main">
              <a:graphicData uri="http://schemas.openxmlformats.org/drawingml/2006/picture">
                <pic:pic xmlns:pic="http://schemas.openxmlformats.org/drawingml/2006/picture">
                  <pic:nvPicPr>
                    <pic:cNvPr id="45" name="图片 41" descr="新街镇2021年教育工作及教师节表彰大会照片12"/>
                    <pic:cNvPicPr/>
                  </pic:nvPicPr>
                  <pic:blipFill>
                    <a:blip r:embed="rId10"/>
                    <a:stretch>
                      <a:fillRect/>
                    </a:stretch>
                  </pic:blipFill>
                  <pic:spPr>
                    <a:xfrm>
                      <a:off x="0" y="0"/>
                      <a:ext cx="2879725" cy="2160270"/>
                    </a:xfrm>
                    <a:prstGeom prst="rect">
                      <a:avLst/>
                    </a:prstGeom>
                    <a:noFill/>
                    <a:ln>
                      <a:noFill/>
                    </a:ln>
                  </pic:spPr>
                </pic:pic>
              </a:graphicData>
            </a:graphic>
          </wp:anchor>
        </w:drawing>
      </w:r>
      <w:r>
        <w:rPr>
          <w:rFonts w:hint="eastAsia" w:ascii="方正仿宋简体" w:hAnsi="方正仿宋简体" w:eastAsia="方正仿宋简体" w:cs="方正仿宋简体"/>
          <w:sz w:val="32"/>
          <w:szCs w:val="32"/>
          <w:lang w:val="en-US" w:eastAsia="zh-CN"/>
        </w:rPr>
        <w:t>镇党委书记金红印同志最后作总结发言，他回顾了过去一段时间镇党委政府为进一步促进新街教育事业发展所做的努力，分析了我镇的短板和成因，提出了加强教育工作的路线图，并对全镇控辍保学工作作出了郑重承诺。金书记的讲话，给全镇教师鼓足了劲，充分体现了党委政府对教育事业的支持和厚爱。</w:t>
      </w:r>
    </w:p>
    <w:p>
      <w:pPr>
        <w:keepNext w:val="0"/>
        <w:keepLines w:val="0"/>
        <w:pageBreakBefore w:val="0"/>
        <w:widowControl/>
        <w:kinsoku/>
        <w:wordWrap/>
        <w:overflowPunct/>
        <w:topLinePunct w:val="0"/>
        <w:autoSpaceDE/>
        <w:autoSpaceDN/>
        <w:bidi w:val="0"/>
        <w:adjustRightInd w:val="0"/>
        <w:snapToGrid w:val="0"/>
        <w:spacing w:line="560" w:lineRule="exact"/>
        <w:ind w:firstLine="616" w:firstLineChars="200"/>
        <w:jc w:val="both"/>
        <w:textAlignment w:val="baseline"/>
        <w:rPr>
          <w:rFonts w:hint="default" w:ascii="仿宋" w:hAnsi="仿宋" w:eastAsia="仿宋" w:cs="仿宋"/>
          <w:sz w:val="32"/>
          <w:szCs w:val="32"/>
          <w:lang w:val="en-US" w:eastAsia="zh-CN"/>
        </w:rPr>
      </w:pPr>
      <w:r>
        <w:rPr>
          <w:rFonts w:hint="eastAsia" w:ascii="方正仿宋简体" w:hAnsi="方正仿宋简体" w:eastAsia="方正仿宋简体" w:cs="方正仿宋简体"/>
          <w:spacing w:val="-6"/>
          <w:sz w:val="32"/>
          <w:szCs w:val="32"/>
          <w:lang w:val="en-US" w:eastAsia="zh-CN"/>
        </w:rPr>
        <w:t>镇政府在经费十分拮据的情况，仍挤出一万五千元奖励获奖的先进学校和先进个人。这次大会在镇党委政府精心策划和组织下圆满结束。</w:t>
      </w:r>
    </w:p>
    <w:p>
      <w:pPr>
        <w:keepNext w:val="0"/>
        <w:keepLines w:val="0"/>
        <w:pageBreakBefore w:val="0"/>
        <w:widowControl w:val="0"/>
        <w:kinsoku/>
        <w:wordWrap/>
        <w:overflowPunct/>
        <w:topLinePunct w:val="0"/>
        <w:autoSpaceDE/>
        <w:autoSpaceDN/>
        <w:bidi w:val="0"/>
        <w:adjustRightInd w:val="0"/>
        <w:snapToGrid w:val="0"/>
        <w:spacing w:after="120" w:afterLines="0" w:line="560" w:lineRule="exact"/>
        <w:jc w:val="both"/>
        <w:textAlignment w:val="baseline"/>
        <w:rPr>
          <w:rFonts w:hint="eastAsia" w:ascii="Calibri" w:hAnsi="Calibri" w:eastAsia="宋体" w:cs="Times New Roman"/>
          <w:kern w:val="2"/>
          <w:sz w:val="21"/>
          <w:szCs w:val="24"/>
          <w:lang w:val="en-US" w:eastAsia="zh-CN" w:bidi="ar-SA"/>
        </w:rPr>
      </w:pPr>
    </w:p>
    <w:p>
      <w:pPr>
        <w:pStyle w:val="2"/>
        <w:keepNext w:val="0"/>
        <w:keepLines w:val="0"/>
        <w:pageBreakBefore w:val="0"/>
        <w:kinsoku/>
        <w:wordWrap/>
        <w:overflowPunct/>
        <w:topLinePunct w:val="0"/>
        <w:autoSpaceDE/>
        <w:autoSpaceDN/>
        <w:bidi w:val="0"/>
        <w:adjustRightInd w:val="0"/>
        <w:snapToGrid w:val="0"/>
        <w:spacing w:line="560" w:lineRule="exact"/>
        <w:textAlignment w:val="baseline"/>
        <w:rPr>
          <w:rFonts w:hint="eastAsia" w:ascii="方正仿宋简体" w:hAnsi="方正仿宋简体" w:eastAsia="方正仿宋简体" w:cs="方正仿宋简体"/>
          <w:sz w:val="32"/>
          <w:szCs w:val="32"/>
          <w:lang w:val="en-US" w:eastAsia="zh-CN"/>
        </w:rPr>
      </w:pPr>
      <w:bookmarkStart w:id="0" w:name="_GoBack"/>
      <w:bookmarkEnd w:id="0"/>
    </w:p>
    <w:p>
      <w:pPr>
        <w:spacing w:line="560" w:lineRule="exact"/>
        <w:ind w:firstLine="280" w:firstLineChars="100"/>
        <w:rPr>
          <w:rFonts w:hint="eastAsia" w:ascii="方正仿宋简体" w:hAnsi="方正仿宋简体" w:eastAsia="方正仿宋简体" w:cs="方正仿宋简体"/>
          <w:color w:val="000000"/>
          <w:sz w:val="28"/>
          <w:szCs w:val="28"/>
          <w:lang w:val="en-US" w:eastAsia="zh-CN" w:bidi="ar-SA"/>
        </w:rPr>
      </w:pPr>
      <w:r>
        <w:rPr>
          <w:rFonts w:hint="eastAsia" w:ascii="方正仿宋简体" w:hAnsi="方正仿宋简体" w:eastAsia="方正仿宋简体" w:cs="方正仿宋简体"/>
          <w:sz w:val="28"/>
          <w:szCs w:val="28"/>
        </w:rP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34290</wp:posOffset>
                </wp:positionV>
                <wp:extent cx="5633085" cy="571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33085" cy="571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2.7pt;height:0.45pt;width:443.55pt;z-index:251661312;mso-width-relative:page;mso-height-relative:page;" filled="f" stroked="t" coordsize="21600,21600" o:gfxdata="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aEt/bWAAAABQEAAA8AAAAA&#10;AAAAAQAgAAAAIgAAAGRycy9kb3ducmV2LnhtbFBLAQIUABQAAAAIAIdO4kAjStBL3QEAAJoDAAAO&#10;AAAAAAAAAAEAIAAAACUBAABkcnMvZTJvRG9jLnhtbFBLBQYAAAAABgAGAFkBAAB0BQAAAAA=&#10;">
                <v:fill on="f" focussize="0,0"/>
                <v:stroke weight="1.25pt" color="#000000" joinstyle="round"/>
                <v:imagedata o:title=""/>
                <o:lock v:ext="edit" aspectratio="f"/>
              </v:line>
            </w:pict>
          </mc:Fallback>
        </mc:AlternateContent>
      </w:r>
      <w:r>
        <w:rPr>
          <w:rFonts w:hint="eastAsia" w:ascii="方正仿宋简体" w:hAnsi="方正仿宋简体" w:eastAsia="方正仿宋简体" w:cs="方正仿宋简体"/>
          <w:sz w:val="28"/>
          <w:szCs w:val="28"/>
        </w:rPr>
        <w:t>撰稿：</w:t>
      </w:r>
      <w:r>
        <w:rPr>
          <w:rFonts w:hint="eastAsia" w:ascii="方正仿宋简体" w:hAnsi="方正仿宋简体" w:eastAsia="方正仿宋简体" w:cs="方正仿宋简体"/>
          <w:sz w:val="28"/>
          <w:szCs w:val="28"/>
          <w:lang w:eastAsia="zh-CN"/>
        </w:rPr>
        <w:t>新街中心学校</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lang w:eastAsia="zh-CN"/>
        </w:rPr>
        <w:t>编辑：徐明亮</w:t>
      </w: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审稿：</w:t>
      </w:r>
      <w:r>
        <w:rPr>
          <w:rFonts w:hint="eastAsia" w:ascii="方正仿宋简体" w:hAnsi="方正仿宋简体" w:eastAsia="方正仿宋简体" w:cs="方正仿宋简体"/>
          <w:sz w:val="28"/>
          <w:szCs w:val="28"/>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384810</wp:posOffset>
                </wp:positionV>
                <wp:extent cx="5623560" cy="24130"/>
                <wp:effectExtent l="0" t="7620" r="15240" b="25400"/>
                <wp:wrapNone/>
                <wp:docPr id="8" name="直接连接符 8"/>
                <wp:cNvGraphicFramePr/>
                <a:graphic xmlns:a="http://schemas.openxmlformats.org/drawingml/2006/main">
                  <a:graphicData uri="http://schemas.microsoft.com/office/word/2010/wordprocessingShape">
                    <wps:wsp>
                      <wps:cNvCnPr/>
                      <wps:spPr>
                        <a:xfrm>
                          <a:off x="0" y="0"/>
                          <a:ext cx="5623560" cy="2413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30.3pt;height:1.9pt;width:442.8pt;z-index:251660288;mso-width-relative:page;mso-height-relative:page;" filled="f" stroked="t" coordsize="21600,21600" o:gfxdata="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sKTfTWAAAABwEAAA8A&#10;AAAAAAAAAQAgAAAAIgAAAGRycy9kb3ducmV2LnhtbFBLAQIUABQAAAAIAIdO4kCBy8hA4AEAAJsD&#10;AAAOAAAAAAAAAAEAIAAAACUBAABkcnMvZTJvRG9jLnhtbFBLBQYAAAAABgAGAFkBAAB3BQAAAAA=&#10;">
                <v:fill on="f" focussize="0,0"/>
                <v:stroke weight="1.25pt" color="#000000" joinstyle="round"/>
                <v:imagedata o:title=""/>
                <o:lock v:ext="edit" aspectratio="f"/>
              </v:line>
            </w:pict>
          </mc:Fallback>
        </mc:AlternateContent>
      </w:r>
      <w:r>
        <w:rPr>
          <w:rFonts w:hint="eastAsia" w:ascii="方正仿宋简体" w:hAnsi="方正仿宋简体" w:eastAsia="方正仿宋简体" w:cs="方正仿宋简体"/>
          <w:sz w:val="28"/>
          <w:szCs w:val="28"/>
          <w:lang w:eastAsia="zh-CN"/>
        </w:rPr>
        <w:t>王</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lang w:eastAsia="zh-CN"/>
        </w:rPr>
        <w:t>琼</w:t>
      </w:r>
    </w:p>
    <w:sectPr>
      <w:footerReference r:id="rId3" w:type="default"/>
      <w:pgSz w:w="11906" w:h="16838"/>
      <w:pgMar w:top="2098" w:right="1474" w:bottom="1984" w:left="1587"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ȭхڬsimhei">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posOffset>5386705</wp:posOffset>
              </wp:positionH>
              <wp:positionV relativeFrom="paragraph">
                <wp:posOffset>-17145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- 1 -</w:t>
                          </w:r>
                          <w:r>
                            <w:rPr>
                              <w:rFonts w:hint="eastAsia" w:ascii="方正仿宋简体" w:hAnsi="方正仿宋简体" w:eastAsia="方正仿宋简体" w:cs="方正仿宋简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24.15pt;margin-top:-1.35pt;height:144pt;width:144pt;mso-position-horizontal-relative:margin;mso-wrap-style:none;z-index:251658240;mso-width-relative:page;mso-height-relative:page;" filled="f" stroked="f" coordsize="21600,21600" o:gfxdata="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q76DX2AAAAAsBAAAPAAAA&#10;AAAAAAEAIAAAACIAAABkcnMvZG93bnJldi54bWxQSwECFAAUAAAACACHTuJAm9IMLxUCAAATBAAA&#10;DgAAAAAAAAABACAAAAAnAQAAZHJzL2Uyb0RvYy54bWxQSwUGAAAAAAYABgBZAQAArgUAAAAA&#10;">
              <v:fill on="f" focussize="0,0"/>
              <v:stroke on="f" weight="0.5pt"/>
              <v:imagedata o:title=""/>
              <o:lock v:ext="edit" aspectratio="f"/>
              <v:textbox inset="0mm,0mm,0mm,0mm" style="mso-fit-shape-to-text:t;">
                <w:txbxContent>
                  <w:p>
                    <w:pPr>
                      <w:pStyle w:val="4"/>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- 1 -</w:t>
                    </w:r>
                    <w:r>
                      <w:rPr>
                        <w:rFonts w:hint="eastAsia" w:ascii="方正仿宋简体" w:hAnsi="方正仿宋简体" w:eastAsia="方正仿宋简体" w:cs="方正仿宋简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B3849"/>
    <w:rsid w:val="006901FF"/>
    <w:rsid w:val="02F049A8"/>
    <w:rsid w:val="036323DB"/>
    <w:rsid w:val="03A42E4B"/>
    <w:rsid w:val="0B4E0566"/>
    <w:rsid w:val="0BA43C70"/>
    <w:rsid w:val="0DC94487"/>
    <w:rsid w:val="0E883DFC"/>
    <w:rsid w:val="10B47486"/>
    <w:rsid w:val="11C572B1"/>
    <w:rsid w:val="13B241EF"/>
    <w:rsid w:val="18466EEA"/>
    <w:rsid w:val="1A3F0DBE"/>
    <w:rsid w:val="1B6E295B"/>
    <w:rsid w:val="204B4CB2"/>
    <w:rsid w:val="22910A90"/>
    <w:rsid w:val="233C1888"/>
    <w:rsid w:val="25983569"/>
    <w:rsid w:val="26B210E6"/>
    <w:rsid w:val="273A0516"/>
    <w:rsid w:val="2A994ED0"/>
    <w:rsid w:val="2B8667EE"/>
    <w:rsid w:val="30B541D7"/>
    <w:rsid w:val="332A6396"/>
    <w:rsid w:val="33BB54DD"/>
    <w:rsid w:val="35735D1D"/>
    <w:rsid w:val="35C476A5"/>
    <w:rsid w:val="365034A9"/>
    <w:rsid w:val="3A4C055D"/>
    <w:rsid w:val="3C7B0373"/>
    <w:rsid w:val="3CCC02F0"/>
    <w:rsid w:val="3D2250C6"/>
    <w:rsid w:val="3DA02357"/>
    <w:rsid w:val="3DCD65AF"/>
    <w:rsid w:val="3EFC7493"/>
    <w:rsid w:val="40431CE4"/>
    <w:rsid w:val="412D6CCD"/>
    <w:rsid w:val="423A542C"/>
    <w:rsid w:val="441A7DC6"/>
    <w:rsid w:val="4A953675"/>
    <w:rsid w:val="4ABB3849"/>
    <w:rsid w:val="4BF50BE9"/>
    <w:rsid w:val="4F823E63"/>
    <w:rsid w:val="525A670F"/>
    <w:rsid w:val="55B337D3"/>
    <w:rsid w:val="585D783E"/>
    <w:rsid w:val="5C3517FB"/>
    <w:rsid w:val="5E3C21E0"/>
    <w:rsid w:val="5FF95C41"/>
    <w:rsid w:val="605E7315"/>
    <w:rsid w:val="620A5B84"/>
    <w:rsid w:val="627C6F17"/>
    <w:rsid w:val="640860C9"/>
    <w:rsid w:val="643D76F4"/>
    <w:rsid w:val="66B24066"/>
    <w:rsid w:val="684143A4"/>
    <w:rsid w:val="7086735D"/>
    <w:rsid w:val="72201123"/>
    <w:rsid w:val="73CB071D"/>
    <w:rsid w:val="74F079CF"/>
    <w:rsid w:val="750909E7"/>
    <w:rsid w:val="76BB67F4"/>
    <w:rsid w:val="7C48509B"/>
    <w:rsid w:val="7D1B118C"/>
    <w:rsid w:val="7E862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styleId="3">
    <w:name w:val="heading 1"/>
    <w:basedOn w:val="1"/>
    <w:next w:val="1"/>
    <w:qFormat/>
    <w:uiPriority w:val="0"/>
    <w:pPr>
      <w:widowControl/>
      <w:spacing w:before="100" w:beforeLines="0" w:beforeAutospacing="1" w:after="100" w:afterLines="0" w:afterAutospacing="1"/>
      <w:jc w:val="center"/>
      <w:outlineLvl w:val="0"/>
    </w:pPr>
    <w:rPr>
      <w:rFonts w:ascii="΢ȭхڬsimhei" w:hAnsi="宋体" w:eastAsia="΢ȭхڬsimhei" w:cs="宋体"/>
      <w:b/>
      <w:bCs/>
      <w:color w:val="1F3A87"/>
      <w:kern w:val="36"/>
      <w:sz w:val="36"/>
      <w:szCs w:val="36"/>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widowControl w:val="0"/>
      <w:spacing w:after="120" w:afterLines="0"/>
      <w:jc w:val="both"/>
    </w:pPr>
    <w:rPr>
      <w:rFonts w:ascii="Calibri" w:hAnsi="Calibri"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spacing w:line="240" w:lineRule="atLeast"/>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99"/>
    <w:pPr>
      <w:widowControl/>
      <w:spacing w:before="100" w:beforeLines="0" w:beforeAutospacing="1" w:after="100" w:afterLines="0" w:afterAutospacing="1" w:line="240" w:lineRule="auto"/>
      <w:ind w:left="0"/>
      <w:jc w:val="left"/>
      <w:textAlignment w:val="auto"/>
    </w:pPr>
    <w:rPr>
      <w:rFonts w:ascii="宋体" w:hAnsi="宋体" w:cs="宋体"/>
      <w:sz w:val="24"/>
      <w:szCs w:val="24"/>
      <w:lang w:val="en-US" w:eastAsia="zh-CN"/>
    </w:rPr>
  </w:style>
  <w:style w:type="character" w:styleId="9">
    <w:name w:val="page number"/>
    <w:basedOn w:val="8"/>
    <w:qFormat/>
    <w:uiPriority w:val="0"/>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1">
    <w:name w:val="NormalCharacter"/>
    <w:link w:val="12"/>
    <w:qFormat/>
    <w:uiPriority w:val="0"/>
  </w:style>
  <w:style w:type="paragraph" w:customStyle="1" w:styleId="12">
    <w:name w:val="UserStyle_1"/>
    <w:basedOn w:val="1"/>
    <w:link w:val="11"/>
    <w:qFormat/>
    <w:uiPriority w:val="0"/>
    <w:pPr>
      <w:widowControl/>
      <w:spacing w:after="160" w:line="240" w:lineRule="exact"/>
      <w:jc w:val="left"/>
      <w:textAlignment w:val="baseline"/>
    </w:pPr>
  </w:style>
  <w:style w:type="paragraph" w:customStyle="1" w:styleId="13">
    <w:name w:val="Footer"/>
    <w:basedOn w:val="1"/>
    <w:qFormat/>
    <w:uiPriority w:val="0"/>
    <w:pPr>
      <w:widowControl/>
      <w:tabs>
        <w:tab w:val="center" w:pos="4153"/>
        <w:tab w:val="right" w:pos="8306"/>
      </w:tabs>
      <w:snapToGrid w:val="0"/>
      <w:spacing w:line="240" w:lineRule="atLeast"/>
      <w:jc w:val="left"/>
      <w:textAlignment w:val="baseline"/>
    </w:pPr>
    <w:rPr>
      <w:color w:val="000000"/>
      <w:sz w:val="18"/>
      <w:szCs w:val="18"/>
      <w:lang w:val="en-US" w:eastAsia="zh-CN" w:bidi="ar-SA"/>
    </w:rPr>
  </w:style>
  <w:style w:type="character" w:customStyle="1" w:styleId="14">
    <w:name w:val="PageNumber"/>
    <w:basedOn w:val="11"/>
    <w:qFormat/>
    <w:uiPriority w:val="0"/>
  </w:style>
  <w:style w:type="paragraph" w:customStyle="1" w:styleId="15">
    <w:name w:val="Normal_0"/>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2020-11-17T00:40:00Z</dcterms:created>
  <dc:creator>怪力少女。</dc:creator>
  <cp:lastModifiedBy>Administrator</cp:lastModifiedBy>
  <dcterms:modified xsi:type="dcterms:W3CDTF">2021-09-24T09:58:16Z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KSOSaveFontToCloudKey">
    <vt:lpwstr>364708551_btnclosed</vt:lpwstr>
  </property>
  <property fmtid="{D5CDD505-2E9C-101B-9397-08002B2CF9AE}" pid="4" name="ICV">
    <vt:lpwstr>DDF87A0A1C8347469F3F0796B4737032</vt:lpwstr>
  </property>
</Properties>
</file>