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2pt;margin-top:97.2pt;height:0pt;width:397.4pt;z-index:251660288;mso-width-relative:page;mso-height-relative:page;" filled="f" stroked="t" coordsize="21600,21600" o:gfxdata="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4Q3za2QAAAAo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话中秋  猜灯谜</w:t>
      </w:r>
    </w:p>
    <w:p>
      <w:pPr>
        <w:spacing w:line="520" w:lineRule="exact"/>
        <w:jc w:val="center"/>
        <w:rPr>
          <w:rFonts w:ascii="楷体_GB2312" w:hAnsi="方正小标宋简体" w:eastAsia="楷体_GB2312" w:cs="方正小标宋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</w:rPr>
        <w:t>——大姚县幼儿园中秋节系列活动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“床前明月光，疑是地上霜。举头望明月，低头思故乡。”月亮怀揣着人们的思念，在农历八月十五的夜里让家人团聚。为了更好的让孩子们感受到节日的韵味，了解中秋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文化，大姚县幼儿园举行“话中秋·猜灯谜”系列活动。让全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园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小朋友们体验中秋，学会分享，愉快地度过中秋佳节。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176530</wp:posOffset>
            </wp:positionV>
            <wp:extent cx="3842385" cy="2876550"/>
            <wp:effectExtent l="0" t="0" r="5715" b="0"/>
            <wp:wrapTight wrapText="bothSides">
              <wp:wrapPolygon>
                <wp:start x="0" y="0"/>
                <wp:lineTo x="0" y="21457"/>
                <wp:lineTo x="21525" y="21457"/>
                <wp:lineTo x="21525" y="0"/>
                <wp:lineTo x="0" y="0"/>
              </wp:wrapPolygon>
            </wp:wrapTight>
            <wp:docPr id="6" name="图片 0" descr="微信图片_2021092021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微信图片_2021092021185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9月13日到17日，各班都开展了非常特别的活动，精彩纷呈。读中秋故事，嫦娥奔月的景象浮现眼前，月亮寄托着浓浓的思念，寄托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百姓的祈福，如歌如泣；赏中秋诗词，“但愿人长久，千里共婵娟”，小朋友们都能感受到苏轼诗人希望家人能够平平安安，一直都能够团圆的情感；看欢乐节目，让小朋友们更能体会节日的气氛，和老师一起体验动手操作的乐趣。</w:t>
      </w:r>
    </w:p>
    <w:p>
      <w:pPr>
        <w:spacing w:line="52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803275</wp:posOffset>
            </wp:positionV>
            <wp:extent cx="3390900" cy="2543175"/>
            <wp:effectExtent l="0" t="0" r="0" b="9525"/>
            <wp:wrapTight wrapText="bothSides">
              <wp:wrapPolygon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2" name="图片 1" descr="微信图片_2020092019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0092019295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18日，我们开展了猜灯谜的活动，小朋友们先发挥自己的动手能力，自己在家和家长们准备了灯笼和谜语。当天草地上挂满了灯笼，小朋友们逛来逛去，猜对的还不少，玩的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特别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开心。</w:t>
      </w:r>
    </w:p>
    <w:p>
      <w:pPr>
        <w:spacing w:line="52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但愿人长久，千里共婵娟”，在这个千古传诵的佳节里，孩子们不仅感受到了团圆相聚的喜悦，还加深了孩子们对中国传统节日的了解，丰富了幼儿的精神文化生活，让孩子们在活动中学会分享，学会合作，体验动手带来的乐趣，为孩子们在中华灿烂文化的传承之中快乐成长打下坚实的基础，提高了幼儿对中国传统文化的兴趣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加深了对祖国的热爱之情。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2336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县幼儿园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1312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06901FF"/>
    <w:rsid w:val="02F049A8"/>
    <w:rsid w:val="036323DB"/>
    <w:rsid w:val="03A42E4B"/>
    <w:rsid w:val="0BA43C70"/>
    <w:rsid w:val="0DC94487"/>
    <w:rsid w:val="0E883DFC"/>
    <w:rsid w:val="10B47486"/>
    <w:rsid w:val="13B241EF"/>
    <w:rsid w:val="18466EEA"/>
    <w:rsid w:val="1A3F0DBE"/>
    <w:rsid w:val="1B6E295B"/>
    <w:rsid w:val="1C465705"/>
    <w:rsid w:val="204B4CB2"/>
    <w:rsid w:val="22910A90"/>
    <w:rsid w:val="233C1888"/>
    <w:rsid w:val="25983569"/>
    <w:rsid w:val="26B210E6"/>
    <w:rsid w:val="273A0516"/>
    <w:rsid w:val="28CA3CA8"/>
    <w:rsid w:val="2A994ED0"/>
    <w:rsid w:val="2B8667EE"/>
    <w:rsid w:val="30B541D7"/>
    <w:rsid w:val="30BE64F6"/>
    <w:rsid w:val="31FF204B"/>
    <w:rsid w:val="332A6396"/>
    <w:rsid w:val="33BB54DD"/>
    <w:rsid w:val="35735D1D"/>
    <w:rsid w:val="35C476A5"/>
    <w:rsid w:val="365034A9"/>
    <w:rsid w:val="3A4C055D"/>
    <w:rsid w:val="3A7E2FF3"/>
    <w:rsid w:val="3C7B0373"/>
    <w:rsid w:val="3CCC02F0"/>
    <w:rsid w:val="3D2250C6"/>
    <w:rsid w:val="3DA02357"/>
    <w:rsid w:val="3DCD65AF"/>
    <w:rsid w:val="3EFC7493"/>
    <w:rsid w:val="40431CE4"/>
    <w:rsid w:val="412D6CCD"/>
    <w:rsid w:val="423A542C"/>
    <w:rsid w:val="441A7DC6"/>
    <w:rsid w:val="470B7740"/>
    <w:rsid w:val="4A7F5B73"/>
    <w:rsid w:val="4A953675"/>
    <w:rsid w:val="4ABB3849"/>
    <w:rsid w:val="4F823E63"/>
    <w:rsid w:val="51950CD3"/>
    <w:rsid w:val="525A670F"/>
    <w:rsid w:val="55B337D3"/>
    <w:rsid w:val="585D783E"/>
    <w:rsid w:val="58C75F6A"/>
    <w:rsid w:val="58D857C4"/>
    <w:rsid w:val="5BC83936"/>
    <w:rsid w:val="5C3517FB"/>
    <w:rsid w:val="5E3C21E0"/>
    <w:rsid w:val="5FD8627D"/>
    <w:rsid w:val="5FF95C41"/>
    <w:rsid w:val="605E7315"/>
    <w:rsid w:val="620A5B84"/>
    <w:rsid w:val="640860C9"/>
    <w:rsid w:val="643D76F4"/>
    <w:rsid w:val="684143A4"/>
    <w:rsid w:val="7086735D"/>
    <w:rsid w:val="72201123"/>
    <w:rsid w:val="73CB071D"/>
    <w:rsid w:val="750909E7"/>
    <w:rsid w:val="76BB67F4"/>
    <w:rsid w:val="79E13A6D"/>
    <w:rsid w:val="7D1B118C"/>
    <w:rsid w:val="7E5C1C3A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"/>
    <w:link w:val="11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4">
    <w:name w:val="PageNumber"/>
    <w:basedOn w:val="11"/>
    <w:qFormat/>
    <w:uiPriority w:val="0"/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2021-10-12T00:58:36Z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F88AAC003CCA4C2193F82A47BB8CF038</vt:lpwstr>
  </property>
</Properties>
</file>