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bCs/>
          <w:color w:val="FF0000"/>
          <w:sz w:val="144"/>
          <w:szCs w:val="144"/>
          <w:u w:val="none" w:color="auto"/>
        </w:rPr>
      </w:pPr>
      <w:r>
        <mc:AlternateContent>
          <mc:Choice Requires="wps">
            <w:drawing>
              <wp:anchor distT="0" distB="0" distL="114300" distR="114300" simplePos="0" relativeHeight="251660288" behindDoc="0" locked="0" layoutInCell="1" allowOverlap="1">
                <wp:simplePos x="0" y="0"/>
                <wp:positionH relativeFrom="column">
                  <wp:posOffset>243840</wp:posOffset>
                </wp:positionH>
                <wp:positionV relativeFrom="paragraph">
                  <wp:posOffset>1234440</wp:posOffset>
                </wp:positionV>
                <wp:extent cx="5046980" cy="0"/>
                <wp:effectExtent l="0" t="17145" r="1270" b="20955"/>
                <wp:wrapNone/>
                <wp:docPr id="1" name="直接连接符 1"/>
                <wp:cNvGraphicFramePr/>
                <a:graphic xmlns:a="http://schemas.openxmlformats.org/drawingml/2006/main">
                  <a:graphicData uri="http://schemas.microsoft.com/office/word/2010/wordprocessingShape">
                    <wps:wsp>
                      <wps:cNvCnPr/>
                      <wps:spPr>
                        <a:xfrm>
                          <a:off x="0" y="0"/>
                          <a:ext cx="5046980" cy="0"/>
                        </a:xfrm>
                        <a:prstGeom prst="line">
                          <a:avLst/>
                        </a:prstGeom>
                        <a:ln w="349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9.2pt;margin-top:97.2pt;height:0pt;width:397.4pt;z-index:251660288;mso-width-relative:page;mso-height-relative:page;" filled="f" stroked="t" coordsize="21600,21600" o:gfxdata="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4Q3za2QAAAAoBAAAP&#10;AAAAAAAAAAEAIAAAACIAAABkcnMvZG93bnJldi54bWxQSwECFAAUAAAACACHTuJAPt+qwt4BAACX&#10;AwAADgAAAAAAAAABACAAAAAoAQAAZHJzL2Uyb0RvYy54bWxQSwUGAAAAAAYABgBZAQAAeAUAAAAA&#10;">
                <v:fill on="f" focussize="0,0"/>
                <v:stroke weight="2.75pt" color="#FF0000" joinstyle="round"/>
                <v:imagedata o:title=""/>
                <o:lock v:ext="edit" aspectratio="f"/>
              </v:line>
            </w:pict>
          </mc:Fallback>
        </mc:AlternateContent>
      </w:r>
      <w:r>
        <w:rPr>
          <w:rFonts w:hint="eastAsia" w:ascii="方正小标宋简体" w:hAnsi="方正小标宋简体" w:eastAsia="方正小标宋简体"/>
          <w:bCs/>
          <w:color w:val="FF0000"/>
          <w:sz w:val="144"/>
          <w:szCs w:val="144"/>
          <w:u w:val="none" w:color="auto"/>
        </w:rPr>
        <w:t>教育信息</w:t>
      </w:r>
    </w:p>
    <w:p>
      <w:pPr>
        <w:jc w:val="center"/>
        <w:rPr>
          <w:rFonts w:hint="eastAsia" w:ascii="仿宋_GB2312" w:eastAsia="仿宋_GB2312"/>
          <w:sz w:val="32"/>
          <w:szCs w:val="32"/>
          <w:u w:val="single"/>
        </w:rPr>
      </w:pPr>
      <w:r>
        <w:rPr>
          <w:rFonts w:hint="eastAsia" w:ascii="仿宋_GB2312" w:eastAsia="仿宋_GB2312"/>
          <w:sz w:val="32"/>
          <w:szCs w:val="32"/>
          <w:u w:val="single"/>
        </w:rPr>
        <w:t>大姚县</w:t>
      </w:r>
      <w:r>
        <w:rPr>
          <w:rFonts w:hint="eastAsia" w:ascii="仿宋_GB2312" w:eastAsia="仿宋_GB2312"/>
          <w:sz w:val="32"/>
          <w:szCs w:val="32"/>
          <w:u w:val="single"/>
          <w:lang w:eastAsia="zh-CN"/>
        </w:rPr>
        <w:t>教育体育局办公室</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第</w:t>
      </w:r>
      <w:r>
        <w:rPr>
          <w:rFonts w:hint="eastAsia" w:ascii="仿宋_GB2312" w:eastAsia="仿宋_GB2312"/>
          <w:sz w:val="32"/>
          <w:szCs w:val="32"/>
          <w:u w:val="single"/>
          <w:lang w:val="en-US" w:eastAsia="zh-CN"/>
        </w:rPr>
        <w:t>60</w:t>
      </w:r>
      <w:r>
        <w:rPr>
          <w:rFonts w:hint="eastAsia" w:ascii="仿宋_GB2312" w:eastAsia="仿宋_GB2312"/>
          <w:sz w:val="32"/>
          <w:szCs w:val="32"/>
          <w:u w:val="single"/>
        </w:rPr>
        <w:t>期</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w:t>
      </w:r>
      <w:r>
        <w:rPr>
          <w:rFonts w:hint="eastAsia" w:ascii="仿宋_GB2312" w:eastAsia="仿宋_GB2312"/>
          <w:sz w:val="32"/>
          <w:szCs w:val="32"/>
          <w:u w:val="single"/>
          <w:lang w:val="en-US" w:eastAsia="zh-CN"/>
        </w:rPr>
        <w:t>21</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9</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24</w:t>
      </w:r>
      <w:r>
        <w:rPr>
          <w:rFonts w:hint="eastAsia" w:ascii="仿宋_GB2312" w:eastAsia="仿宋_GB2312"/>
          <w:sz w:val="32"/>
          <w:szCs w:val="32"/>
          <w:u w:val="single"/>
        </w:rPr>
        <w:t>日</w:t>
      </w:r>
    </w:p>
    <w:p>
      <w:pPr>
        <w:widowControl w:val="0"/>
        <w:spacing w:line="560" w:lineRule="exact"/>
        <w:jc w:val="both"/>
        <w:rPr>
          <w:rFonts w:ascii="宋体" w:hAnsi="宋体" w:eastAsia="宋体" w:cs="宋体"/>
          <w:b/>
          <w:bCs/>
          <w:sz w:val="36"/>
          <w:szCs w:val="36"/>
        </w:rPr>
      </w:pPr>
    </w:p>
    <w:p>
      <w:pPr>
        <w:spacing w:line="5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楚雄州教育体育局第五督查组一行到大姚县特殊教育学校进行工作督导</w:t>
      </w:r>
    </w:p>
    <w:p>
      <w:pPr>
        <w:spacing w:line="520" w:lineRule="exact"/>
        <w:jc w:val="center"/>
        <w:rPr>
          <w:rFonts w:ascii="方正小标宋简体" w:hAnsi="方正小标宋简体" w:eastAsia="方正小标宋简体" w:cs="方正小标宋简体"/>
          <w:sz w:val="32"/>
          <w:szCs w:val="32"/>
        </w:rPr>
      </w:pPr>
    </w:p>
    <w:p>
      <w:pPr>
        <w:widowControl w:val="0"/>
        <w:autoSpaceDE w:val="0"/>
        <w:autoSpaceDN w:val="0"/>
        <w:spacing w:before="10" w:after="0" w:line="240" w:lineRule="auto"/>
        <w:ind w:left="0" w:right="0" w:firstLine="640" w:firstLineChars="200"/>
        <w:jc w:val="left"/>
        <w:rPr>
          <w:rFonts w:hint="eastAsia" w:ascii="方正仿宋简体" w:hAnsi="方正仿宋简体" w:eastAsia="方正仿宋简体" w:cs="方正仿宋简体"/>
          <w:sz w:val="32"/>
          <w:szCs w:val="32"/>
          <w:lang w:val="en-US" w:eastAsia="zh-CN" w:bidi="zh-CN"/>
        </w:rPr>
      </w:pPr>
      <w:r>
        <w:rPr>
          <w:rFonts w:hint="eastAsia" w:ascii="方正仿宋简体" w:hAnsi="方正仿宋简体" w:eastAsia="方正仿宋简体" w:cs="方正仿宋简体"/>
          <w:sz w:val="32"/>
          <w:szCs w:val="32"/>
          <w:lang w:val="en-US" w:eastAsia="zh-CN" w:bidi="zh-CN"/>
        </w:rPr>
        <w:t>2021年9月23日下午，楚雄州教育体育局第五督查组一行在副局长金伟带领下到大姚县特殊教育学校进行工作督导检查</w:t>
      </w:r>
      <w:bookmarkStart w:id="0" w:name="_GoBack"/>
      <w:bookmarkEnd w:id="0"/>
      <w:r>
        <w:rPr>
          <w:rFonts w:hint="eastAsia" w:ascii="方正仿宋简体" w:hAnsi="方正仿宋简体" w:eastAsia="方正仿宋简体" w:cs="方正仿宋简体"/>
          <w:sz w:val="32"/>
          <w:szCs w:val="32"/>
          <w:lang w:val="en-US" w:eastAsia="zh-CN" w:bidi="zh-CN"/>
        </w:rPr>
        <w:t>。</w:t>
      </w:r>
    </w:p>
    <w:p>
      <w:pPr>
        <w:widowControl w:val="0"/>
        <w:autoSpaceDE w:val="0"/>
        <w:autoSpaceDN w:val="0"/>
        <w:spacing w:before="10" w:after="0" w:line="240" w:lineRule="auto"/>
        <w:ind w:left="0" w:right="0" w:firstLine="640" w:firstLineChars="200"/>
        <w:jc w:val="left"/>
        <w:rPr>
          <w:rFonts w:hint="eastAsia" w:ascii="方正仿宋简体" w:hAnsi="方正仿宋简体" w:eastAsia="方正仿宋简体" w:cs="方正仿宋简体"/>
          <w:sz w:val="32"/>
          <w:szCs w:val="32"/>
          <w:lang w:val="en-US" w:eastAsia="zh-CN" w:bidi="zh-CN"/>
        </w:rPr>
      </w:pPr>
      <w:r>
        <w:rPr>
          <w:rFonts w:hint="eastAsia" w:ascii="方正仿宋简体" w:hAnsi="方正仿宋简体" w:eastAsia="方正仿宋简体" w:cs="方正仿宋简体"/>
          <w:sz w:val="32"/>
          <w:szCs w:val="32"/>
          <w:lang w:val="en-US" w:eastAsia="zh-CN" w:bidi="zh-CN"/>
        </w:rPr>
        <w:drawing>
          <wp:anchor distT="0" distB="0" distL="114300" distR="114300" simplePos="0" relativeHeight="251663360" behindDoc="0" locked="0" layoutInCell="1" allowOverlap="1">
            <wp:simplePos x="0" y="0"/>
            <wp:positionH relativeFrom="column">
              <wp:posOffset>64135</wp:posOffset>
            </wp:positionH>
            <wp:positionV relativeFrom="paragraph">
              <wp:posOffset>241300</wp:posOffset>
            </wp:positionV>
            <wp:extent cx="2682875" cy="2604135"/>
            <wp:effectExtent l="0" t="0" r="3175" b="5715"/>
            <wp:wrapSquare wrapText="bothSides"/>
            <wp:docPr id="9" name="图片 9" descr="6d76a749dea094acecf94ea950188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d76a749dea094acecf94ea9501884d"/>
                    <pic:cNvPicPr>
                      <a:picLocks noChangeAspect="1"/>
                    </pic:cNvPicPr>
                  </pic:nvPicPr>
                  <pic:blipFill>
                    <a:blip r:embed="rId5"/>
                    <a:stretch>
                      <a:fillRect/>
                    </a:stretch>
                  </pic:blipFill>
                  <pic:spPr>
                    <a:xfrm>
                      <a:off x="0" y="0"/>
                      <a:ext cx="2682875" cy="2604135"/>
                    </a:xfrm>
                    <a:prstGeom prst="rect">
                      <a:avLst/>
                    </a:prstGeom>
                  </pic:spPr>
                </pic:pic>
              </a:graphicData>
            </a:graphic>
          </wp:anchor>
        </w:drawing>
      </w:r>
      <w:r>
        <w:rPr>
          <w:rFonts w:hint="eastAsia" w:ascii="方正仿宋简体" w:hAnsi="方正仿宋简体" w:eastAsia="方正仿宋简体" w:cs="方正仿宋简体"/>
          <w:sz w:val="32"/>
          <w:szCs w:val="32"/>
          <w:lang w:val="en-US" w:eastAsia="zh-CN" w:bidi="zh-CN"/>
        </w:rPr>
        <w:drawing>
          <wp:anchor distT="0" distB="0" distL="114300" distR="114300" simplePos="0" relativeHeight="251664384" behindDoc="0" locked="0" layoutInCell="1" allowOverlap="1">
            <wp:simplePos x="0" y="0"/>
            <wp:positionH relativeFrom="column">
              <wp:posOffset>3134360</wp:posOffset>
            </wp:positionH>
            <wp:positionV relativeFrom="paragraph">
              <wp:posOffset>236855</wp:posOffset>
            </wp:positionV>
            <wp:extent cx="2839085" cy="2632075"/>
            <wp:effectExtent l="0" t="0" r="18415" b="15875"/>
            <wp:wrapSquare wrapText="bothSides"/>
            <wp:docPr id="10" name="图片 10" descr="dfb09c9e796c64bf2fb05c92ef38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dfb09c9e796c64bf2fb05c92ef38212"/>
                    <pic:cNvPicPr>
                      <a:picLocks noChangeAspect="1"/>
                    </pic:cNvPicPr>
                  </pic:nvPicPr>
                  <pic:blipFill>
                    <a:blip r:embed="rId6"/>
                    <a:stretch>
                      <a:fillRect/>
                    </a:stretch>
                  </pic:blipFill>
                  <pic:spPr>
                    <a:xfrm>
                      <a:off x="0" y="0"/>
                      <a:ext cx="2839085" cy="2632075"/>
                    </a:xfrm>
                    <a:prstGeom prst="rect">
                      <a:avLst/>
                    </a:prstGeom>
                  </pic:spPr>
                </pic:pic>
              </a:graphicData>
            </a:graphic>
          </wp:anchor>
        </w:drawing>
      </w:r>
      <w:r>
        <w:rPr>
          <w:rFonts w:hint="eastAsia" w:ascii="方正仿宋简体" w:hAnsi="方正仿宋简体" w:eastAsia="方正仿宋简体" w:cs="方正仿宋简体"/>
          <w:sz w:val="32"/>
          <w:szCs w:val="32"/>
          <w:lang w:val="en-US" w:eastAsia="zh-CN" w:bidi="zh-CN"/>
        </w:rPr>
        <w:t>金副局长一行对大姚县特殊教育学校的校园安全、疫情防控、学生就读、师资配备、校园建设等工作进行了全面了解、督查与指导。</w:t>
      </w:r>
    </w:p>
    <w:p>
      <w:pPr>
        <w:widowControl w:val="0"/>
        <w:autoSpaceDE w:val="0"/>
        <w:autoSpaceDN w:val="0"/>
        <w:spacing w:before="10" w:after="0" w:line="240" w:lineRule="auto"/>
        <w:ind w:left="0" w:right="0" w:firstLine="640" w:firstLineChars="200"/>
        <w:jc w:val="left"/>
        <w:rPr>
          <w:rFonts w:hint="eastAsia" w:ascii="方正仿宋简体" w:hAnsi="方正仿宋简体" w:eastAsia="方正仿宋简体" w:cs="方正仿宋简体"/>
          <w:sz w:val="32"/>
          <w:szCs w:val="32"/>
          <w:lang w:val="en-US" w:eastAsia="zh-CN" w:bidi="zh-CN"/>
        </w:rPr>
      </w:pPr>
      <w:r>
        <w:rPr>
          <w:rFonts w:hint="eastAsia" w:ascii="方正仿宋简体" w:hAnsi="方正仿宋简体" w:eastAsia="方正仿宋简体" w:cs="方正仿宋简体"/>
          <w:sz w:val="32"/>
          <w:szCs w:val="32"/>
          <w:lang w:val="en-US" w:eastAsia="zh-CN" w:bidi="zh-CN"/>
        </w:rPr>
        <w:drawing>
          <wp:anchor distT="0" distB="0" distL="114300" distR="114300" simplePos="0" relativeHeight="251665408" behindDoc="0" locked="0" layoutInCell="1" allowOverlap="1">
            <wp:simplePos x="0" y="0"/>
            <wp:positionH relativeFrom="column">
              <wp:posOffset>3170555</wp:posOffset>
            </wp:positionH>
            <wp:positionV relativeFrom="paragraph">
              <wp:posOffset>15875</wp:posOffset>
            </wp:positionV>
            <wp:extent cx="2849245" cy="3055620"/>
            <wp:effectExtent l="0" t="0" r="8255" b="11430"/>
            <wp:wrapSquare wrapText="bothSides"/>
            <wp:docPr id="11" name="图片 11" descr="e391d1443112832dc013e27e3be6f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e391d1443112832dc013e27e3be6f5d"/>
                    <pic:cNvPicPr>
                      <a:picLocks noChangeAspect="1"/>
                    </pic:cNvPicPr>
                  </pic:nvPicPr>
                  <pic:blipFill>
                    <a:blip r:embed="rId7"/>
                    <a:stretch>
                      <a:fillRect/>
                    </a:stretch>
                  </pic:blipFill>
                  <pic:spPr>
                    <a:xfrm>
                      <a:off x="0" y="0"/>
                      <a:ext cx="2849245" cy="3055620"/>
                    </a:xfrm>
                    <a:prstGeom prst="rect">
                      <a:avLst/>
                    </a:prstGeom>
                  </pic:spPr>
                </pic:pic>
              </a:graphicData>
            </a:graphic>
          </wp:anchor>
        </w:drawing>
      </w:r>
      <w:r>
        <w:rPr>
          <w:rFonts w:hint="eastAsia" w:ascii="方正仿宋简体" w:hAnsi="方正仿宋简体" w:eastAsia="方正仿宋简体" w:cs="方正仿宋简体"/>
          <w:sz w:val="32"/>
          <w:szCs w:val="32"/>
          <w:lang w:val="en-US" w:eastAsia="zh-CN" w:bidi="zh-CN"/>
        </w:rPr>
        <w:drawing>
          <wp:anchor distT="0" distB="0" distL="114300" distR="114300" simplePos="0" relativeHeight="251666432" behindDoc="0" locked="0" layoutInCell="1" allowOverlap="1">
            <wp:simplePos x="0" y="0"/>
            <wp:positionH relativeFrom="column">
              <wp:posOffset>162560</wp:posOffset>
            </wp:positionH>
            <wp:positionV relativeFrom="paragraph">
              <wp:posOffset>22860</wp:posOffset>
            </wp:positionV>
            <wp:extent cx="2833370" cy="3113405"/>
            <wp:effectExtent l="0" t="0" r="5080" b="10795"/>
            <wp:wrapSquare wrapText="bothSides"/>
            <wp:docPr id="12" name="图片 12" descr="7db609c2d50a26d07ad146d19ef5b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db609c2d50a26d07ad146d19ef5be1"/>
                    <pic:cNvPicPr>
                      <a:picLocks noChangeAspect="1"/>
                    </pic:cNvPicPr>
                  </pic:nvPicPr>
                  <pic:blipFill>
                    <a:blip r:embed="rId8"/>
                    <a:stretch>
                      <a:fillRect/>
                    </a:stretch>
                  </pic:blipFill>
                  <pic:spPr>
                    <a:xfrm>
                      <a:off x="0" y="0"/>
                      <a:ext cx="2833370" cy="3113405"/>
                    </a:xfrm>
                    <a:prstGeom prst="rect">
                      <a:avLst/>
                    </a:prstGeom>
                  </pic:spPr>
                </pic:pic>
              </a:graphicData>
            </a:graphic>
          </wp:anchor>
        </w:drawing>
      </w:r>
      <w:r>
        <w:rPr>
          <w:rFonts w:hint="eastAsia" w:ascii="方正仿宋简体" w:hAnsi="方正仿宋简体" w:eastAsia="方正仿宋简体" w:cs="方正仿宋简体"/>
          <w:sz w:val="32"/>
          <w:szCs w:val="32"/>
          <w:lang w:val="en-US" w:eastAsia="zh-CN" w:bidi="zh-CN"/>
        </w:rPr>
        <w:t>在督查中，金副局长对我校的校园环境、学生的住宿条件、学习环境、以及所有教职工的辛勤付出给予了充分肯定，同时提出要求：为确保师生安全，学校需进一步加强视频监控覆盖面以及围墙建设工作，确保学生安全工作万无一失。</w:t>
      </w:r>
    </w:p>
    <w:p>
      <w:pPr>
        <w:widowControl w:val="0"/>
        <w:autoSpaceDE w:val="0"/>
        <w:autoSpaceDN w:val="0"/>
        <w:spacing w:before="10" w:after="0" w:line="240" w:lineRule="auto"/>
        <w:ind w:left="0" w:right="0" w:firstLine="640" w:firstLineChars="200"/>
        <w:jc w:val="left"/>
        <w:rPr>
          <w:rFonts w:hint="eastAsia" w:ascii="方正仿宋简体" w:hAnsi="方正仿宋简体" w:eastAsia="方正仿宋简体" w:cs="方正仿宋简体"/>
          <w:sz w:val="32"/>
          <w:szCs w:val="32"/>
          <w:lang w:val="en-US" w:eastAsia="zh-CN" w:bidi="zh-CN"/>
        </w:rPr>
      </w:pPr>
      <w:r>
        <w:rPr>
          <w:rFonts w:hint="eastAsia" w:ascii="方正仿宋简体" w:hAnsi="方正仿宋简体" w:eastAsia="方正仿宋简体" w:cs="方正仿宋简体"/>
          <w:sz w:val="32"/>
          <w:szCs w:val="32"/>
          <w:lang w:val="en-US" w:eastAsia="zh-CN" w:bidi="zh-CN"/>
        </w:rPr>
        <w:t>“一切为了孩子，为了孩子的一切”，对金副局长所提出的意见与建议我校定会高度重视，并对存在的问题立即加以整改与完善，在全体教职工的共同努力下，相信我们一定能创建更安全、舒适的学习与生活环境。</w:t>
      </w:r>
    </w:p>
    <w:p>
      <w:pPr>
        <w:pStyle w:val="2"/>
      </w:pPr>
    </w:p>
    <w:p>
      <w:pPr>
        <w:pStyle w:val="2"/>
      </w:pPr>
    </w:p>
    <w:p>
      <w:pPr>
        <w:pStyle w:val="2"/>
      </w:pPr>
    </w:p>
    <w:p>
      <w:pPr>
        <w:spacing w:line="560" w:lineRule="exact"/>
        <w:ind w:firstLine="280" w:firstLineChars="100"/>
        <w:rPr>
          <w:rFonts w:hint="eastAsia" w:ascii="方正仿宋简体" w:hAnsi="方正仿宋简体" w:eastAsia="方正仿宋简体" w:cs="方正仿宋简体"/>
          <w:color w:val="000000"/>
          <w:sz w:val="28"/>
          <w:szCs w:val="28"/>
          <w:lang w:val="en-US" w:eastAsia="zh-CN" w:bidi="ar-SA"/>
        </w:rPr>
      </w:pP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62336" behindDoc="0" locked="0" layoutInCell="1" allowOverlap="1">
                <wp:simplePos x="0" y="0"/>
                <wp:positionH relativeFrom="column">
                  <wp:posOffset>-3175</wp:posOffset>
                </wp:positionH>
                <wp:positionV relativeFrom="paragraph">
                  <wp:posOffset>34290</wp:posOffset>
                </wp:positionV>
                <wp:extent cx="5633085" cy="5715"/>
                <wp:effectExtent l="0" t="0" r="0" b="0"/>
                <wp:wrapNone/>
                <wp:docPr id="7" name="直接连接符 7"/>
                <wp:cNvGraphicFramePr/>
                <a:graphic xmlns:a="http://schemas.openxmlformats.org/drawingml/2006/main">
                  <a:graphicData uri="http://schemas.microsoft.com/office/word/2010/wordprocessingShape">
                    <wps:wsp>
                      <wps:cNvCnPr/>
                      <wps:spPr>
                        <a:xfrm>
                          <a:off x="0" y="0"/>
                          <a:ext cx="5633085" cy="571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2.7pt;height:0.45pt;width:443.55pt;z-index:251662336;mso-width-relative:page;mso-height-relative:page;" filled="f" stroked="t" coordsize="21600,21600" o:gfxdata="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aEt/bWAAAABQEAAA8AAAAA&#10;AAAAAQAgAAAAIgAAAGRycy9kb3ducmV2LnhtbFBLAQIUABQAAAAIAIdO4kAjStBL3QEAAJoDAAAO&#10;AAAAAAAAAAEAIAAAACUBAABkcnMvZTJvRG9jLnhtbFBLBQYAAAAABgAGAFkBAAB0BQAAAAA=&#10;">
                <v:fill on="f" focussize="0,0"/>
                <v:stroke weight="1.25pt" color="#000000" joinstyle="round"/>
                <v:imagedata o:title=""/>
                <o:lock v:ext="edit" aspectratio="f"/>
              </v:line>
            </w:pict>
          </mc:Fallback>
        </mc:AlternateContent>
      </w:r>
      <w:r>
        <w:rPr>
          <w:rFonts w:hint="eastAsia" w:ascii="方正仿宋简体" w:hAnsi="方正仿宋简体" w:eastAsia="方正仿宋简体" w:cs="方正仿宋简体"/>
          <w:sz w:val="28"/>
          <w:szCs w:val="28"/>
        </w:rPr>
        <w:t>撰稿：</w:t>
      </w:r>
      <w:r>
        <w:rPr>
          <w:rFonts w:hint="eastAsia" w:ascii="方正仿宋简体" w:hAnsi="方正仿宋简体" w:eastAsia="方正仿宋简体" w:cs="方正仿宋简体"/>
          <w:sz w:val="28"/>
          <w:szCs w:val="28"/>
          <w:lang w:eastAsia="zh-CN"/>
        </w:rPr>
        <w:t>特殊教育学校</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eastAsia="zh-CN"/>
        </w:rPr>
        <w:t>编辑：徐明亮</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 xml:space="preserve">  </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rPr>
        <w:t>审稿：</w:t>
      </w:r>
      <w:r>
        <w:rPr>
          <w:rFonts w:hint="eastAsia" w:ascii="方正仿宋简体" w:hAnsi="方正仿宋简体" w:eastAsia="方正仿宋简体" w:cs="方正仿宋简体"/>
          <w:sz w:val="28"/>
          <w:szCs w:val="28"/>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384810</wp:posOffset>
                </wp:positionV>
                <wp:extent cx="5623560" cy="24130"/>
                <wp:effectExtent l="0" t="7620" r="15240" b="25400"/>
                <wp:wrapNone/>
                <wp:docPr id="8" name="直接连接符 8"/>
                <wp:cNvGraphicFramePr/>
                <a:graphic xmlns:a="http://schemas.openxmlformats.org/drawingml/2006/main">
                  <a:graphicData uri="http://schemas.microsoft.com/office/word/2010/wordprocessingShape">
                    <wps:wsp>
                      <wps:cNvCnPr/>
                      <wps:spPr>
                        <a:xfrm>
                          <a:off x="0" y="0"/>
                          <a:ext cx="5623560" cy="24130"/>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25pt;margin-top:30.3pt;height:1.9pt;width:442.8pt;z-index:251661312;mso-width-relative:page;mso-height-relative:page;" filled="f" stroked="t" coordsize="21600,21600" o:gfxdata="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sKTfTWAAAABwEAAA8A&#10;AAAAAAAAAQAgAAAAIgAAAGRycy9kb3ducmV2LnhtbFBLAQIUABQAAAAIAIdO4kCBy8hA4AEAAJsD&#10;AAAOAAAAAAAAAAEAIAAAACUBAABkcnMvZTJvRG9jLnhtbFBLBQYAAAAABgAGAFkBAAB3BQAAAAA=&#10;">
                <v:fill on="f" focussize="0,0"/>
                <v:stroke weight="1.25pt" color="#000000" joinstyle="round"/>
                <v:imagedata o:title=""/>
                <o:lock v:ext="edit" aspectratio="f"/>
              </v:line>
            </w:pict>
          </mc:Fallback>
        </mc:AlternateContent>
      </w:r>
      <w:r>
        <w:rPr>
          <w:rFonts w:hint="eastAsia" w:ascii="方正仿宋简体" w:hAnsi="方正仿宋简体" w:eastAsia="方正仿宋简体" w:cs="方正仿宋简体"/>
          <w:sz w:val="28"/>
          <w:szCs w:val="28"/>
          <w:lang w:eastAsia="zh-CN"/>
        </w:rPr>
        <w:t>王</w:t>
      </w:r>
      <w:r>
        <w:rPr>
          <w:rFonts w:hint="eastAsia" w:ascii="方正仿宋简体" w:hAnsi="方正仿宋简体" w:eastAsia="方正仿宋简体" w:cs="方正仿宋简体"/>
          <w:sz w:val="28"/>
          <w:szCs w:val="28"/>
          <w:lang w:val="en-US" w:eastAsia="zh-CN"/>
        </w:rPr>
        <w:t xml:space="preserve">  </w:t>
      </w:r>
      <w:r>
        <w:rPr>
          <w:rFonts w:hint="eastAsia" w:ascii="方正仿宋简体" w:hAnsi="方正仿宋简体" w:eastAsia="方正仿宋简体" w:cs="方正仿宋简体"/>
          <w:sz w:val="28"/>
          <w:szCs w:val="28"/>
          <w:lang w:eastAsia="zh-CN"/>
        </w:rPr>
        <w:t>琼</w:t>
      </w:r>
    </w:p>
    <w:sectPr>
      <w:footerReference r:id="rId3" w:type="default"/>
      <w:pgSz w:w="11906" w:h="16838"/>
      <w:pgMar w:top="2098" w:right="1474" w:bottom="1984" w:left="1587" w:header="851"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ȭхڬsimhei">
    <w:altName w:val="宋体"/>
    <w:panose1 w:val="00000000000000000000"/>
    <w:charset w:val="86"/>
    <w:family w:val="roma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5386705</wp:posOffset>
              </wp:positionH>
              <wp:positionV relativeFrom="paragraph">
                <wp:posOffset>-17145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- 1 -</w:t>
                          </w:r>
                          <w:r>
                            <w:rPr>
                              <w:rFonts w:hint="eastAsia" w:ascii="方正仿宋简体" w:hAnsi="方正仿宋简体" w:eastAsia="方正仿宋简体" w:cs="方正仿宋简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24.15pt;margin-top:-1.35pt;height:144pt;width:144pt;mso-position-horizontal-relative:margin;mso-wrap-style:none;z-index:251659264;mso-width-relative:page;mso-height-relative:page;" filled="f" stroked="f" coordsize="21600,21600" o:gfxdata="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q76DX2AAAAAsBAAAPAAAA&#10;AAAAAAEAIAAAACIAAABkcnMvZG93bnJldi54bWxQSwECFAAUAAAACACHTuJAm9IMLxUCAAATBAAA&#10;DgAAAAAAAAABACAAAAAnAQAAZHJzL2Uyb0RvYy54bWxQSwUGAAAAAAYABgBZAQAArgUAAAAA&#10;">
              <v:fill on="f" focussize="0,0"/>
              <v:stroke on="f" weight="0.5pt"/>
              <v:imagedata o:title=""/>
              <o:lock v:ext="edit" aspectratio="f"/>
              <v:textbox inset="0mm,0mm,0mm,0mm" style="mso-fit-shape-to-text:t;">
                <w:txbxContent>
                  <w:p>
                    <w:pPr>
                      <w:pStyle w:val="4"/>
                      <w:rPr>
                        <w:rFonts w:hint="eastAsia" w:ascii="方正仿宋简体" w:hAnsi="方正仿宋简体" w:eastAsia="方正仿宋简体" w:cs="方正仿宋简体"/>
                        <w:sz w:val="28"/>
                        <w:szCs w:val="28"/>
                        <w:lang w:eastAsia="zh-CN"/>
                      </w:rPr>
                    </w:pPr>
                    <w:r>
                      <w:rPr>
                        <w:rFonts w:hint="eastAsia" w:ascii="方正仿宋简体" w:hAnsi="方正仿宋简体" w:eastAsia="方正仿宋简体" w:cs="方正仿宋简体"/>
                        <w:sz w:val="28"/>
                        <w:szCs w:val="28"/>
                        <w:lang w:eastAsia="zh-CN"/>
                      </w:rPr>
                      <w:fldChar w:fldCharType="begin"/>
                    </w:r>
                    <w:r>
                      <w:rPr>
                        <w:rFonts w:hint="eastAsia" w:ascii="方正仿宋简体" w:hAnsi="方正仿宋简体" w:eastAsia="方正仿宋简体" w:cs="方正仿宋简体"/>
                        <w:sz w:val="28"/>
                        <w:szCs w:val="28"/>
                        <w:lang w:eastAsia="zh-CN"/>
                      </w:rPr>
                      <w:instrText xml:space="preserve"> PAGE  \* MERGEFORMAT </w:instrText>
                    </w:r>
                    <w:r>
                      <w:rPr>
                        <w:rFonts w:hint="eastAsia" w:ascii="方正仿宋简体" w:hAnsi="方正仿宋简体" w:eastAsia="方正仿宋简体" w:cs="方正仿宋简体"/>
                        <w:sz w:val="28"/>
                        <w:szCs w:val="28"/>
                        <w:lang w:eastAsia="zh-CN"/>
                      </w:rPr>
                      <w:fldChar w:fldCharType="separate"/>
                    </w:r>
                    <w:r>
                      <w:rPr>
                        <w:rFonts w:hint="eastAsia" w:ascii="方正仿宋简体" w:hAnsi="方正仿宋简体" w:eastAsia="方正仿宋简体" w:cs="方正仿宋简体"/>
                        <w:sz w:val="28"/>
                        <w:szCs w:val="28"/>
                        <w:lang w:eastAsia="zh-CN"/>
                      </w:rPr>
                      <w:t>- 1 -</w:t>
                    </w:r>
                    <w:r>
                      <w:rPr>
                        <w:rFonts w:hint="eastAsia" w:ascii="方正仿宋简体" w:hAnsi="方正仿宋简体" w:eastAsia="方正仿宋简体" w:cs="方正仿宋简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B3849"/>
    <w:rsid w:val="006901FF"/>
    <w:rsid w:val="021553A6"/>
    <w:rsid w:val="02F049A8"/>
    <w:rsid w:val="036323DB"/>
    <w:rsid w:val="03A42E4B"/>
    <w:rsid w:val="0BA43C70"/>
    <w:rsid w:val="0DB64C6C"/>
    <w:rsid w:val="0DC94487"/>
    <w:rsid w:val="0E883DFC"/>
    <w:rsid w:val="10B47486"/>
    <w:rsid w:val="13B241EF"/>
    <w:rsid w:val="18466EEA"/>
    <w:rsid w:val="1A3F0DBE"/>
    <w:rsid w:val="1B6E295B"/>
    <w:rsid w:val="1C465705"/>
    <w:rsid w:val="204B4CB2"/>
    <w:rsid w:val="22910A90"/>
    <w:rsid w:val="233C1888"/>
    <w:rsid w:val="25983569"/>
    <w:rsid w:val="26B210E6"/>
    <w:rsid w:val="273A0516"/>
    <w:rsid w:val="28CA3CA8"/>
    <w:rsid w:val="29472F5C"/>
    <w:rsid w:val="2A994ED0"/>
    <w:rsid w:val="2B8667EE"/>
    <w:rsid w:val="30B541D7"/>
    <w:rsid w:val="30BE64F6"/>
    <w:rsid w:val="31FF204B"/>
    <w:rsid w:val="332A6396"/>
    <w:rsid w:val="33BB54DD"/>
    <w:rsid w:val="35735D1D"/>
    <w:rsid w:val="35C476A5"/>
    <w:rsid w:val="365034A9"/>
    <w:rsid w:val="3A4C055D"/>
    <w:rsid w:val="3A7E2FF3"/>
    <w:rsid w:val="3C7B0373"/>
    <w:rsid w:val="3CCC02F0"/>
    <w:rsid w:val="3D2250C6"/>
    <w:rsid w:val="3DA02357"/>
    <w:rsid w:val="3DCD65AF"/>
    <w:rsid w:val="3EFC7493"/>
    <w:rsid w:val="40431CE4"/>
    <w:rsid w:val="412D6CCD"/>
    <w:rsid w:val="423A542C"/>
    <w:rsid w:val="441A7DC6"/>
    <w:rsid w:val="4A953675"/>
    <w:rsid w:val="4ABB3849"/>
    <w:rsid w:val="4F823E63"/>
    <w:rsid w:val="525A670F"/>
    <w:rsid w:val="55B337D3"/>
    <w:rsid w:val="570F5E49"/>
    <w:rsid w:val="585D783E"/>
    <w:rsid w:val="58C75F6A"/>
    <w:rsid w:val="58D857C4"/>
    <w:rsid w:val="5BC83936"/>
    <w:rsid w:val="5C3517FB"/>
    <w:rsid w:val="5E3C21E0"/>
    <w:rsid w:val="5FD8627D"/>
    <w:rsid w:val="5FF95C41"/>
    <w:rsid w:val="605E7315"/>
    <w:rsid w:val="620A5B84"/>
    <w:rsid w:val="640860C9"/>
    <w:rsid w:val="643D76F4"/>
    <w:rsid w:val="656B4E51"/>
    <w:rsid w:val="684143A4"/>
    <w:rsid w:val="6D2B458A"/>
    <w:rsid w:val="7086735D"/>
    <w:rsid w:val="72201123"/>
    <w:rsid w:val="73CB071D"/>
    <w:rsid w:val="750909E7"/>
    <w:rsid w:val="76BB67F4"/>
    <w:rsid w:val="79E13A6D"/>
    <w:rsid w:val="7D1B118C"/>
    <w:rsid w:val="7E8627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paragraph" w:styleId="3">
    <w:name w:val="heading 1"/>
    <w:basedOn w:val="1"/>
    <w:next w:val="1"/>
    <w:qFormat/>
    <w:uiPriority w:val="0"/>
    <w:pPr>
      <w:widowControl/>
      <w:spacing w:before="100" w:beforeLines="0" w:beforeAutospacing="1" w:after="100" w:afterLines="0" w:afterAutospacing="1"/>
      <w:jc w:val="center"/>
      <w:outlineLvl w:val="0"/>
    </w:pPr>
    <w:rPr>
      <w:rFonts w:ascii="΢ȭхڬsimhei" w:hAnsi="宋体" w:eastAsia="΢ȭхڬsimhei" w:cs="宋体"/>
      <w:b/>
      <w:bCs/>
      <w:color w:val="1F3A87"/>
      <w:kern w:val="36"/>
      <w:sz w:val="36"/>
      <w:szCs w:val="36"/>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widowControl w:val="0"/>
      <w:spacing w:after="120" w:afterLines="0"/>
      <w:jc w:val="both"/>
    </w:pPr>
    <w:rPr>
      <w:rFonts w:ascii="Calibri" w:hAnsi="Calibri" w:eastAsia="宋体" w:cs="Times New Roman"/>
      <w:kern w:val="2"/>
      <w:sz w:val="21"/>
      <w:szCs w:val="24"/>
      <w:lang w:val="en-US" w:eastAsia="zh-CN" w:bidi="ar-SA"/>
    </w:rPr>
  </w:style>
  <w:style w:type="paragraph" w:styleId="4">
    <w:name w:val="footer"/>
    <w:basedOn w:val="1"/>
    <w:qFormat/>
    <w:uiPriority w:val="0"/>
    <w:pPr>
      <w:tabs>
        <w:tab w:val="center" w:pos="4153"/>
        <w:tab w:val="right" w:pos="8306"/>
      </w:tabs>
      <w:snapToGrid w:val="0"/>
      <w:spacing w:line="240" w:lineRule="atLeast"/>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6">
    <w:name w:val="Normal (Web)"/>
    <w:basedOn w:val="1"/>
    <w:qFormat/>
    <w:uiPriority w:val="99"/>
    <w:pPr>
      <w:widowControl/>
      <w:spacing w:before="100" w:beforeLines="0" w:beforeAutospacing="1" w:after="100" w:afterLines="0" w:afterAutospacing="1" w:line="240" w:lineRule="auto"/>
      <w:ind w:left="0"/>
      <w:jc w:val="left"/>
      <w:textAlignment w:val="auto"/>
    </w:pPr>
    <w:rPr>
      <w:rFonts w:ascii="宋体" w:hAnsi="宋体" w:cs="宋体"/>
      <w:sz w:val="24"/>
      <w:szCs w:val="24"/>
      <w:lang w:val="en-US" w:eastAsia="zh-CN"/>
    </w:rPr>
  </w:style>
  <w:style w:type="character" w:styleId="9">
    <w:name w:val="page number"/>
    <w:basedOn w:val="8"/>
    <w:qFormat/>
    <w:uiPriority w:val="0"/>
  </w:style>
  <w:style w:type="paragraph" w:customStyle="1" w:styleId="1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1">
    <w:name w:val="NormalCharacter"/>
    <w:link w:val="12"/>
    <w:qFormat/>
    <w:uiPriority w:val="0"/>
  </w:style>
  <w:style w:type="paragraph" w:customStyle="1" w:styleId="12">
    <w:name w:val="UserStyle_1"/>
    <w:basedOn w:val="1"/>
    <w:link w:val="11"/>
    <w:qFormat/>
    <w:uiPriority w:val="0"/>
    <w:pPr>
      <w:widowControl/>
      <w:spacing w:after="160" w:line="240" w:lineRule="exact"/>
      <w:jc w:val="left"/>
      <w:textAlignment w:val="baseline"/>
    </w:pPr>
  </w:style>
  <w:style w:type="paragraph" w:customStyle="1" w:styleId="13">
    <w:name w:val="Footer"/>
    <w:basedOn w:val="1"/>
    <w:qFormat/>
    <w:uiPriority w:val="0"/>
    <w:pPr>
      <w:widowControl/>
      <w:tabs>
        <w:tab w:val="center" w:pos="4153"/>
        <w:tab w:val="right" w:pos="8306"/>
      </w:tabs>
      <w:snapToGrid w:val="0"/>
      <w:spacing w:line="240" w:lineRule="atLeast"/>
      <w:jc w:val="left"/>
      <w:textAlignment w:val="baseline"/>
    </w:pPr>
    <w:rPr>
      <w:color w:val="000000"/>
      <w:sz w:val="18"/>
      <w:szCs w:val="18"/>
      <w:lang w:val="en-US" w:eastAsia="zh-CN" w:bidi="ar-SA"/>
    </w:rPr>
  </w:style>
  <w:style w:type="character" w:customStyle="1" w:styleId="14">
    <w:name w:val="PageNumber"/>
    <w:basedOn w:val="11"/>
    <w:qFormat/>
    <w:uiPriority w:val="0"/>
  </w:style>
  <w:style w:type="paragraph" w:customStyle="1" w:styleId="15">
    <w:name w:val="Normal_0"/>
    <w:qFormat/>
    <w:uiPriority w:val="0"/>
    <w:pPr>
      <w:spacing w:before="120" w:after="240"/>
      <w:jc w:val="both"/>
    </w:pPr>
    <w:rPr>
      <w:rFonts w:ascii="Calibri" w:hAnsi="Calibri" w:eastAsia="Calibri" w:cs="Times New Roman"/>
      <w:sz w:val="22"/>
      <w:szCs w:val="22"/>
      <w:lang w:val="ru-RU"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2020-11-17T00:40:00Z</dcterms:created>
  <dc:creator>怪力少女。</dc:creator>
  <cp:lastModifiedBy>Administrator</cp:lastModifiedBy>
  <dcterms:modified xsi:type="dcterms:W3CDTF">2021-10-12T01:25:50Z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KSOSaveFontToCloudKey">
    <vt:lpwstr>364708551_btnclosed</vt:lpwstr>
  </property>
  <property fmtid="{D5CDD505-2E9C-101B-9397-08002B2CF9AE}" pid="4" name="ICV">
    <vt:lpwstr>AEAD171FFE8A40DDAFC5654E92AB3ECD</vt:lpwstr>
  </property>
</Properties>
</file>